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F7055" w14:textId="1DF51756" w:rsidR="00FF61F4" w:rsidRDefault="00B13C11" w:rsidP="008E7574">
      <w:r>
        <w:t>Circa Art Magazine</w:t>
      </w:r>
    </w:p>
    <w:p w14:paraId="5B62043C" w14:textId="4105DD86" w:rsidR="001847AE" w:rsidRDefault="00B13C11" w:rsidP="008E7574">
      <w:r>
        <w:t>March 19</w:t>
      </w:r>
      <w:r w:rsidR="006C4A32">
        <w:t>, 2019</w:t>
      </w:r>
    </w:p>
    <w:p w14:paraId="31534829" w14:textId="15A64131" w:rsidR="00B13C11" w:rsidRDefault="00B13C11" w:rsidP="00890B18">
      <w:pPr>
        <w:spacing w:after="0" w:line="240" w:lineRule="auto"/>
        <w:jc w:val="center"/>
        <w:rPr>
          <w:rStyle w:val="Hyperlink"/>
          <w:rFonts w:ascii="Calibri" w:eastAsia="Times New Roman" w:hAnsi="Calibri" w:cs="Times New Roman"/>
          <w:sz w:val="24"/>
          <w:szCs w:val="24"/>
        </w:rPr>
      </w:pPr>
      <w:hyperlink r:id="rId6" w:history="1">
        <w:r w:rsidRPr="00032E7F">
          <w:rPr>
            <w:rStyle w:val="Hyperlink"/>
            <w:rFonts w:ascii="Calibri" w:eastAsia="Times New Roman" w:hAnsi="Calibri" w:cs="Times New Roman"/>
            <w:sz w:val="24"/>
            <w:szCs w:val="24"/>
          </w:rPr>
          <w:t>https://www.circa.com/video/2019/03/19/travel/these-birds-of-prey-stay-busy-keeping-one-of-los-angeles-best-views-of-the-pacific-ocean-pristine</w:t>
        </w:r>
      </w:hyperlink>
    </w:p>
    <w:p w14:paraId="290E6BE1" w14:textId="77777777" w:rsidR="00B13C11" w:rsidRDefault="00B13C11" w:rsidP="00890B18">
      <w:pPr>
        <w:spacing w:after="0" w:line="240" w:lineRule="auto"/>
        <w:jc w:val="center"/>
        <w:rPr>
          <w:rStyle w:val="Hyperlink"/>
          <w:rFonts w:ascii="Calibri" w:eastAsia="Times New Roman" w:hAnsi="Calibri" w:cs="Times New Roman"/>
          <w:sz w:val="24"/>
          <w:szCs w:val="24"/>
        </w:rPr>
      </w:pPr>
    </w:p>
    <w:p w14:paraId="1E53FD9D" w14:textId="294D58C0" w:rsidR="00FF61F4" w:rsidRDefault="00FF61F4" w:rsidP="00890B1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38981AC" w14:textId="0FA2EEFB" w:rsidR="00871A15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FC9C721" wp14:editId="5AE91D32">
            <wp:extent cx="1343025" cy="447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C023" w14:textId="15F5FE52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92A5028" w14:textId="359C2B53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24AEEA7" wp14:editId="0E5A347C">
            <wp:extent cx="5343525" cy="81009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5458" cy="82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6E46C" w14:textId="6EE78819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BB42740" wp14:editId="55A325A1">
            <wp:extent cx="5943600" cy="2146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1587" w14:textId="6380FE3F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6A6AD7F" w14:textId="68ED44C7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132FD6D" wp14:editId="06B21630">
            <wp:extent cx="4305300" cy="243415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0574" cy="245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46513" w14:textId="77777777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AB04B4E" w14:textId="22CF8FB1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D6A7693" wp14:editId="5BF1F9DB">
            <wp:extent cx="4314825" cy="2416944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4385" cy="242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2FA1" w14:textId="4D294C4E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4305C0" wp14:editId="5331F777">
            <wp:extent cx="4486275" cy="2513943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0357" cy="253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137EF" w14:textId="77777777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0D0153E" w14:textId="4107F6E3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C3BDEF4" wp14:editId="135ED27B">
            <wp:extent cx="4486275" cy="252688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0783" cy="2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7497D" w14:textId="77777777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5FF4B4F" w14:textId="138B68F1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510025F" wp14:editId="1AB33B0E">
            <wp:extent cx="4561134" cy="2562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6213" cy="258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594D4" w14:textId="33E57D93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08612A" wp14:editId="29A9CFEF">
            <wp:extent cx="4400550" cy="248095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2438" cy="249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4813" w14:textId="77777777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CB6B467" w14:textId="6A658DDB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2039E7E" wp14:editId="6A18220E">
            <wp:extent cx="4300648" cy="2418655"/>
            <wp:effectExtent l="0" t="0" r="508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8596" cy="243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FFC26" w14:textId="7F133FC1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081DC6E" w14:textId="77777777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628B4E8" w14:textId="08347EF1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2322D06" wp14:editId="18F1F418">
            <wp:extent cx="4283592" cy="2746808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4992" cy="275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A9AF" w14:textId="1DC7B07F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009F38" wp14:editId="07683523">
            <wp:extent cx="4444235" cy="252219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0850" cy="253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AAE63" w14:textId="77777777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8BE5D9D" w14:textId="3709D0E4" w:rsidR="00B13C11" w:rsidRPr="0034213F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E9F82FD" wp14:editId="27F1A22C">
            <wp:extent cx="4437771" cy="2876491"/>
            <wp:effectExtent l="0" t="0" r="127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9268" cy="289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C11" w:rsidRPr="003421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5EC45" w14:textId="77777777" w:rsidR="008E7574" w:rsidRDefault="008E7574" w:rsidP="008E7574">
      <w:pPr>
        <w:spacing w:after="0" w:line="240" w:lineRule="auto"/>
      </w:pPr>
      <w:r>
        <w:separator/>
      </w:r>
    </w:p>
  </w:endnote>
  <w:endnote w:type="continuationSeparator" w:id="0">
    <w:p w14:paraId="3D3592D1" w14:textId="77777777" w:rsidR="008E7574" w:rsidRDefault="008E7574" w:rsidP="008E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B2EE9" w14:textId="77777777" w:rsidR="008E7574" w:rsidRDefault="008E7574" w:rsidP="008E7574">
      <w:pPr>
        <w:spacing w:after="0" w:line="240" w:lineRule="auto"/>
      </w:pPr>
      <w:r>
        <w:separator/>
      </w:r>
    </w:p>
  </w:footnote>
  <w:footnote w:type="continuationSeparator" w:id="0">
    <w:p w14:paraId="5FAA7781" w14:textId="77777777" w:rsidR="008E7574" w:rsidRDefault="008E7574" w:rsidP="008E7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6733B"/>
    <w:rsid w:val="00073BC1"/>
    <w:rsid w:val="000B5B7D"/>
    <w:rsid w:val="000E7CA3"/>
    <w:rsid w:val="001847AE"/>
    <w:rsid w:val="0034213F"/>
    <w:rsid w:val="0036080B"/>
    <w:rsid w:val="00365CAD"/>
    <w:rsid w:val="00493553"/>
    <w:rsid w:val="00600A02"/>
    <w:rsid w:val="0061395A"/>
    <w:rsid w:val="0068240D"/>
    <w:rsid w:val="006825EC"/>
    <w:rsid w:val="006C4A32"/>
    <w:rsid w:val="006D6A84"/>
    <w:rsid w:val="00801F6A"/>
    <w:rsid w:val="00871A15"/>
    <w:rsid w:val="00890B18"/>
    <w:rsid w:val="008B7F74"/>
    <w:rsid w:val="008D71DA"/>
    <w:rsid w:val="008E7574"/>
    <w:rsid w:val="00B13C11"/>
    <w:rsid w:val="00B210AC"/>
    <w:rsid w:val="00BB5F96"/>
    <w:rsid w:val="00CC4C9E"/>
    <w:rsid w:val="00CD6F16"/>
    <w:rsid w:val="00D44A16"/>
    <w:rsid w:val="00D722D3"/>
    <w:rsid w:val="00D93612"/>
    <w:rsid w:val="00DB7F0E"/>
    <w:rsid w:val="00ED0107"/>
    <w:rsid w:val="00FA7603"/>
    <w:rsid w:val="00FF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C4C9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574"/>
  </w:style>
  <w:style w:type="paragraph" w:styleId="Footer">
    <w:name w:val="footer"/>
    <w:basedOn w:val="Normal"/>
    <w:link w:val="Foot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574"/>
  </w:style>
  <w:style w:type="paragraph" w:styleId="BalloonText">
    <w:name w:val="Balloon Text"/>
    <w:basedOn w:val="Normal"/>
    <w:link w:val="BalloonTextChar"/>
    <w:uiPriority w:val="99"/>
    <w:semiHidden/>
    <w:unhideWhenUsed/>
    <w:rsid w:val="00B13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C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circa.com/video/2019/03/19/travel/these-birds-of-prey-stay-busy-keeping-one-of-los-angeles-best-views-of-the-pacific-ocean-pristine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Kaly Kasarabada</cp:lastModifiedBy>
  <cp:revision>28</cp:revision>
  <dcterms:created xsi:type="dcterms:W3CDTF">2018-03-03T00:34:00Z</dcterms:created>
  <dcterms:modified xsi:type="dcterms:W3CDTF">2019-04-04T18:19:00Z</dcterms:modified>
</cp:coreProperties>
</file>