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0649" w14:textId="76F09BCA" w:rsidR="00D722D3" w:rsidRDefault="00801F6A" w:rsidP="008E7574">
      <w:r>
        <w:t>New York Times Online</w:t>
      </w:r>
    </w:p>
    <w:p w14:paraId="5B62043C" w14:textId="0535AB13" w:rsidR="001847AE" w:rsidRDefault="00801F6A" w:rsidP="008E7574">
      <w:r>
        <w:t>July 26, 2018</w:t>
      </w:r>
    </w:p>
    <w:p w14:paraId="2C977BB6" w14:textId="77770EFE" w:rsidR="0006733B" w:rsidRDefault="00801F6A" w:rsidP="00067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history="1">
        <w:r w:rsidRPr="009B0D27">
          <w:rPr>
            <w:rStyle w:val="Hyperlink"/>
            <w:rFonts w:ascii="Calibri" w:eastAsia="Times New Roman" w:hAnsi="Calibri" w:cs="Calibri"/>
            <w:sz w:val="24"/>
            <w:szCs w:val="24"/>
          </w:rPr>
          <w:t>https://www.</w:t>
        </w:r>
        <w:r w:rsidRPr="009B0D27">
          <w:rPr>
            <w:rStyle w:val="Hyperlink"/>
            <w:rFonts w:ascii="Calibri" w:eastAsia="Times New Roman" w:hAnsi="Calibri" w:cs="Calibri"/>
            <w:sz w:val="24"/>
            <w:szCs w:val="24"/>
          </w:rPr>
          <w:t>nytimes.com/2018/07/26/travel/family-reunion-tips.html?rref=collection%2Fsectioncollection%2Ftravel</w:t>
        </w:r>
      </w:hyperlink>
    </w:p>
    <w:p w14:paraId="2D87194A" w14:textId="32E1FED4" w:rsidR="00801F6A" w:rsidRDefault="00801F6A" w:rsidP="00067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2F9E7C7" w14:textId="77777777" w:rsidR="00801F6A" w:rsidRDefault="00801F6A" w:rsidP="00067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820245C" w14:textId="55C2E62C" w:rsidR="00801F6A" w:rsidRDefault="00801F6A" w:rsidP="00801F6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1F9C9F4" wp14:editId="1DB658BD">
            <wp:extent cx="3019425" cy="444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60" cy="4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AFEE" w14:textId="4DBBF20F" w:rsidR="00801F6A" w:rsidRDefault="00801F6A" w:rsidP="00067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EA5ECB2" w14:textId="77777777" w:rsidR="00801F6A" w:rsidRDefault="00801F6A" w:rsidP="00801F6A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02E7E04" wp14:editId="7F3F8B2B">
            <wp:extent cx="3495675" cy="34085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1936" cy="345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B300" w14:textId="77777777" w:rsidR="00801F6A" w:rsidRDefault="00801F6A" w:rsidP="00801F6A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E2B09F9" wp14:editId="4D98BBF2">
            <wp:extent cx="3790950" cy="47386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4243" cy="48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CD55A" w14:textId="7D202278" w:rsidR="00801F6A" w:rsidRDefault="00801F6A" w:rsidP="00801F6A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4D75C04" wp14:editId="7EF4AEEE">
            <wp:extent cx="4059787" cy="1971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0834" cy="200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</w:p>
    <w:p w14:paraId="3E4216EB" w14:textId="1744DA71" w:rsidR="00801F6A" w:rsidRDefault="00801F6A" w:rsidP="00067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New York Times Print </w:t>
      </w:r>
    </w:p>
    <w:p w14:paraId="7ABD388B" w14:textId="77777777" w:rsidR="00801F6A" w:rsidRDefault="00801F6A" w:rsidP="00067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65D2354" w14:textId="4A682ECA" w:rsidR="00801F6A" w:rsidRDefault="00801F6A" w:rsidP="00067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t>July 29, 2018</w:t>
      </w:r>
    </w:p>
    <w:p w14:paraId="376FEB21" w14:textId="549C0328" w:rsidR="00801F6A" w:rsidRDefault="00801F6A" w:rsidP="00067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031F080" w14:textId="2D3EFD76" w:rsidR="00801F6A" w:rsidRDefault="00801F6A" w:rsidP="00067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1" w:history="1">
        <w:r w:rsidRPr="009B0D27">
          <w:rPr>
            <w:rStyle w:val="Hyperlink"/>
            <w:rFonts w:ascii="Calibri" w:eastAsia="Times New Roman" w:hAnsi="Calibri" w:cs="Calibri"/>
            <w:sz w:val="24"/>
            <w:szCs w:val="24"/>
          </w:rPr>
          <w:t>ht</w:t>
        </w:r>
        <w:r w:rsidRPr="009B0D27">
          <w:rPr>
            <w:rStyle w:val="Hyperlink"/>
            <w:rFonts w:ascii="Calibri" w:eastAsia="Times New Roman" w:hAnsi="Calibri" w:cs="Calibri"/>
            <w:sz w:val="24"/>
            <w:szCs w:val="24"/>
          </w:rPr>
          <w:t>tp://images.burrellesluce.com/image/U2FsdGVkX19jD5FOvoEIGeFPXcio_ChV34lhNKUZLIcMnIZ46lIlYg</w:t>
        </w:r>
      </w:hyperlink>
    </w:p>
    <w:p w14:paraId="49C458E7" w14:textId="77777777" w:rsidR="00801F6A" w:rsidRPr="0006733B" w:rsidRDefault="00801F6A" w:rsidP="000673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8160BC7" w14:textId="648E65CA" w:rsidR="001847AE" w:rsidRDefault="001847AE" w:rsidP="001847AE">
      <w:pPr>
        <w:jc w:val="center"/>
      </w:pPr>
    </w:p>
    <w:p w14:paraId="587DEC15" w14:textId="2CC52CEE" w:rsidR="0006733B" w:rsidRDefault="00BB5F96" w:rsidP="001847AE">
      <w:pPr>
        <w:jc w:val="center"/>
      </w:pPr>
      <w:r>
        <w:rPr>
          <w:noProof/>
        </w:rPr>
        <w:drawing>
          <wp:inline distT="0" distB="0" distL="0" distR="0" wp14:anchorId="281CF0DD" wp14:editId="7951220D">
            <wp:extent cx="3019425" cy="4445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60" cy="4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0936B" w14:textId="202E4697" w:rsidR="001847AE" w:rsidRPr="008E7574" w:rsidRDefault="00BB5F96" w:rsidP="006D6A84">
      <w:pPr>
        <w:jc w:val="center"/>
      </w:pPr>
      <w:r>
        <w:rPr>
          <w:noProof/>
        </w:rPr>
        <w:drawing>
          <wp:inline distT="0" distB="0" distL="0" distR="0" wp14:anchorId="63AED1D3" wp14:editId="23C07BC5">
            <wp:extent cx="4263846" cy="606742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8995" cy="610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7AE" w:rsidRPr="008E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EC45" w14:textId="77777777" w:rsidR="008E7574" w:rsidRDefault="008E7574" w:rsidP="008E7574">
      <w:pPr>
        <w:spacing w:after="0" w:line="240" w:lineRule="auto"/>
      </w:pPr>
      <w:r>
        <w:separator/>
      </w:r>
    </w:p>
  </w:endnote>
  <w:endnote w:type="continuationSeparator" w:id="0">
    <w:p w14:paraId="3D3592D1" w14:textId="77777777" w:rsidR="008E7574" w:rsidRDefault="008E7574" w:rsidP="008E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2EE9" w14:textId="77777777" w:rsidR="008E7574" w:rsidRDefault="008E7574" w:rsidP="008E7574">
      <w:pPr>
        <w:spacing w:after="0" w:line="240" w:lineRule="auto"/>
      </w:pPr>
      <w:r>
        <w:separator/>
      </w:r>
    </w:p>
  </w:footnote>
  <w:footnote w:type="continuationSeparator" w:id="0">
    <w:p w14:paraId="5FAA7781" w14:textId="77777777" w:rsidR="008E7574" w:rsidRDefault="008E7574" w:rsidP="008E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6733B"/>
    <w:rsid w:val="00073BC1"/>
    <w:rsid w:val="000E7CA3"/>
    <w:rsid w:val="001847AE"/>
    <w:rsid w:val="0061395A"/>
    <w:rsid w:val="006D6A84"/>
    <w:rsid w:val="00801F6A"/>
    <w:rsid w:val="008B7F74"/>
    <w:rsid w:val="008D71DA"/>
    <w:rsid w:val="008E7574"/>
    <w:rsid w:val="00B210AC"/>
    <w:rsid w:val="00BB5F96"/>
    <w:rsid w:val="00CC4C9E"/>
    <w:rsid w:val="00D44A16"/>
    <w:rsid w:val="00D722D3"/>
    <w:rsid w:val="00DB7F0E"/>
    <w:rsid w:val="00ED0107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4C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74"/>
  </w:style>
  <w:style w:type="paragraph" w:styleId="Footer">
    <w:name w:val="footer"/>
    <w:basedOn w:val="Normal"/>
    <w:link w:val="Foot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18/07/26/travel/family-reunion-tips.html?rref=collection%2Fsectioncollection%2Ftravel" TargetMode="External"/><Relationship Id="rId11" Type="http://schemas.openxmlformats.org/officeDocument/2006/relationships/hyperlink" Target="http://images.burrellesluce.com/image/U2FsdGVkX19jD5FOvoEIGeFPXcio_ChV34lhNKUZLIcMnIZ46lIlY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14</cp:revision>
  <dcterms:created xsi:type="dcterms:W3CDTF">2018-03-03T00:34:00Z</dcterms:created>
  <dcterms:modified xsi:type="dcterms:W3CDTF">2018-08-06T17:58:00Z</dcterms:modified>
</cp:coreProperties>
</file>